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757E4" w:rsidRDefault="009757E4" w:rsidP="009F6C44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9757E4" w:rsidRDefault="009757E4" w:rsidP="009F6C44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9F6C44" w:rsidRDefault="009F6C44" w:rsidP="009F6C44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F6C44" w:rsidRPr="00B4494B" w:rsidRDefault="009F6C44" w:rsidP="009F6C44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C23855" w:rsidRPr="007838F8" w:rsidRDefault="00FE1A59" w:rsidP="00C23855">
      <w:pPr>
        <w:pStyle w:val="Bezodstpw"/>
        <w:spacing w:line="276" w:lineRule="auto"/>
        <w:ind w:left="5387" w:right="425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Tahoma"/>
          <w:b/>
          <w:snapToGrid w:val="0"/>
          <w:sz w:val="20"/>
          <w:szCs w:val="20"/>
        </w:rPr>
        <w:tab/>
      </w:r>
      <w:r>
        <w:rPr>
          <w:rFonts w:ascii="Cambria" w:hAnsi="Cambria" w:cs="Tahoma"/>
          <w:b/>
          <w:snapToGrid w:val="0"/>
          <w:sz w:val="20"/>
          <w:szCs w:val="20"/>
        </w:rPr>
        <w:tab/>
      </w:r>
      <w:r>
        <w:rPr>
          <w:rFonts w:ascii="Cambria" w:hAnsi="Cambria" w:cs="Tahoma"/>
          <w:b/>
          <w:snapToGrid w:val="0"/>
          <w:sz w:val="20"/>
          <w:szCs w:val="20"/>
        </w:rPr>
        <w:tab/>
      </w:r>
      <w:r>
        <w:rPr>
          <w:rFonts w:ascii="Cambria" w:hAnsi="Cambria" w:cs="Tahoma"/>
          <w:b/>
          <w:snapToGrid w:val="0"/>
          <w:sz w:val="20"/>
          <w:szCs w:val="20"/>
        </w:rPr>
        <w:tab/>
      </w:r>
      <w:r>
        <w:rPr>
          <w:rFonts w:ascii="Cambria" w:hAnsi="Cambria" w:cs="Tahoma"/>
          <w:b/>
          <w:snapToGrid w:val="0"/>
          <w:sz w:val="20"/>
          <w:szCs w:val="20"/>
        </w:rPr>
        <w:tab/>
      </w:r>
      <w:r>
        <w:rPr>
          <w:rFonts w:ascii="Cambria" w:hAnsi="Cambria" w:cs="Tahoma"/>
          <w:b/>
          <w:snapToGrid w:val="0"/>
          <w:sz w:val="20"/>
          <w:szCs w:val="20"/>
        </w:rPr>
        <w:tab/>
      </w:r>
      <w:r w:rsidR="00C23855">
        <w:rPr>
          <w:rFonts w:ascii="Cambria" w:hAnsi="Cambria" w:cs="Tahoma"/>
          <w:b/>
          <w:snapToGrid w:val="0"/>
          <w:sz w:val="20"/>
          <w:szCs w:val="20"/>
        </w:rPr>
        <w:t xml:space="preserve">         </w:t>
      </w:r>
      <w:r w:rsidR="00C23855" w:rsidRPr="007838F8">
        <w:rPr>
          <w:rFonts w:ascii="Cambria" w:hAnsi="Cambria" w:cs="Cambria"/>
          <w:b/>
          <w:bCs/>
          <w:color w:val="000000"/>
          <w:sz w:val="20"/>
          <w:szCs w:val="20"/>
        </w:rPr>
        <w:t>Gmina Sadowie</w:t>
      </w:r>
    </w:p>
    <w:p w:rsidR="00C23855" w:rsidRPr="007838F8" w:rsidRDefault="00C23855" w:rsidP="00C23855">
      <w:pPr>
        <w:pStyle w:val="Bezodstpw"/>
        <w:spacing w:line="276" w:lineRule="auto"/>
        <w:ind w:left="5387" w:right="425" w:firstLine="708"/>
        <w:rPr>
          <w:rFonts w:ascii="Cambria" w:hAnsi="Cambria" w:cs="Cambria"/>
          <w:b/>
          <w:bCs/>
          <w:color w:val="000000"/>
          <w:sz w:val="20"/>
          <w:szCs w:val="20"/>
        </w:rPr>
      </w:pPr>
      <w:r w:rsidRPr="007838F8">
        <w:rPr>
          <w:rFonts w:ascii="Cambria" w:hAnsi="Cambria" w:cs="Cambria"/>
          <w:b/>
          <w:bCs/>
          <w:color w:val="000000"/>
          <w:sz w:val="20"/>
          <w:szCs w:val="20"/>
        </w:rPr>
        <w:t>Sadowie 86</w:t>
      </w:r>
    </w:p>
    <w:p w:rsidR="00C23855" w:rsidRPr="007838F8" w:rsidRDefault="00C23855" w:rsidP="00C23855">
      <w:pPr>
        <w:pStyle w:val="Bezodstpw"/>
        <w:spacing w:line="276" w:lineRule="auto"/>
        <w:ind w:left="5387" w:right="425" w:firstLine="708"/>
        <w:rPr>
          <w:rFonts w:ascii="Cambria" w:hAnsi="Cambria" w:cs="Cambria"/>
          <w:b/>
          <w:bCs/>
          <w:color w:val="000000"/>
          <w:sz w:val="20"/>
          <w:szCs w:val="20"/>
        </w:rPr>
      </w:pPr>
      <w:r w:rsidRPr="007838F8">
        <w:rPr>
          <w:rFonts w:ascii="Cambria" w:hAnsi="Cambria" w:cs="Cambria"/>
          <w:b/>
          <w:bCs/>
          <w:color w:val="000000"/>
          <w:sz w:val="20"/>
          <w:szCs w:val="20"/>
        </w:rPr>
        <w:t>27-580 Sadowie</w:t>
      </w:r>
    </w:p>
    <w:p w:rsidR="009F6C44" w:rsidRPr="0050734B" w:rsidRDefault="009F6C44" w:rsidP="00C23855">
      <w:pPr>
        <w:pStyle w:val="Standard"/>
        <w:rPr>
          <w:rFonts w:ascii="Cambria" w:hAnsi="Cambria" w:cs="Arial"/>
          <w:b/>
          <w:bCs/>
          <w:iCs/>
          <w:color w:val="000000"/>
          <w:sz w:val="20"/>
          <w:szCs w:val="20"/>
        </w:rPr>
      </w:pPr>
    </w:p>
    <w:p w:rsidR="00D45BC9" w:rsidRPr="00F6766C" w:rsidRDefault="00D45BC9" w:rsidP="008939C0">
      <w:pPr>
        <w:keepNext/>
        <w:keepLines/>
        <w:widowControl w:val="0"/>
        <w:spacing w:after="0" w:line="360" w:lineRule="auto"/>
        <w:jc w:val="both"/>
        <w:outlineLvl w:val="2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9757E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9757E4" w:rsidRDefault="009757E4" w:rsidP="009757E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9757E4" w:rsidRPr="009757E4" w:rsidRDefault="009757E4" w:rsidP="009757E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9757E4" w:rsidRDefault="00687896" w:rsidP="009757E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9757E4" w:rsidRPr="00A37911" w:rsidRDefault="000578D2" w:rsidP="009757E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190A03" w:rsidRDefault="00287762" w:rsidP="00190A03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3215B8">
        <w:rPr>
          <w:rFonts w:ascii="Cambria" w:hAnsi="Cambria" w:cs="Arial"/>
          <w:sz w:val="20"/>
          <w:szCs w:val="20"/>
        </w:rPr>
        <w:t>.</w:t>
      </w:r>
      <w:r w:rsidR="00FE1A59">
        <w:rPr>
          <w:rFonts w:ascii="Cambria" w:hAnsi="Cambria" w:cs="Arial"/>
          <w:sz w:val="20"/>
          <w:szCs w:val="20"/>
        </w:rPr>
        <w:t xml:space="preserve"> </w:t>
      </w:r>
      <w:r w:rsidR="00C23855" w:rsidRPr="007838F8">
        <w:rPr>
          <w:rFonts w:ascii="Cambria" w:hAnsi="Cambria" w:cs="Arial"/>
          <w:b/>
          <w:sz w:val="20"/>
          <w:szCs w:val="20"/>
        </w:rPr>
        <w:t>Kompleksowa termomodernizacja budynków użyteczności publicznej na terenie</w:t>
      </w:r>
      <w:r w:rsidR="00C23855">
        <w:rPr>
          <w:rFonts w:ascii="Cambria" w:hAnsi="Cambria" w:cs="Arial"/>
          <w:b/>
          <w:sz w:val="20"/>
          <w:szCs w:val="20"/>
        </w:rPr>
        <w:t xml:space="preserve"> </w:t>
      </w:r>
      <w:r w:rsidR="00C23855" w:rsidRPr="007838F8">
        <w:rPr>
          <w:rFonts w:ascii="Cambria" w:hAnsi="Cambria" w:cs="Arial"/>
          <w:b/>
          <w:sz w:val="20"/>
          <w:szCs w:val="20"/>
        </w:rPr>
        <w:t>Gminy Sadowie</w:t>
      </w:r>
      <w:bookmarkStart w:id="0" w:name="_GoBack"/>
      <w:bookmarkEnd w:id="0"/>
      <w:r w:rsidR="00C23855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E96F96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</w:t>
      </w:r>
      <w:r w:rsidR="009F6C44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926A28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</w:t>
      </w:r>
      <w:r w:rsidR="001677B2" w:rsidRPr="00926A28">
        <w:rPr>
          <w:rFonts w:ascii="Cambria" w:hAnsi="Cambria" w:cs="Arial"/>
          <w:sz w:val="21"/>
          <w:szCs w:val="21"/>
        </w:rPr>
        <w:t>w zakresie jaki Zamawiający wymagał</w:t>
      </w:r>
      <w:r w:rsidRPr="00926A28">
        <w:rPr>
          <w:rFonts w:ascii="Cambria" w:hAnsi="Cambria" w:cs="Arial"/>
          <w:sz w:val="20"/>
          <w:szCs w:val="20"/>
        </w:rPr>
        <w:t xml:space="preserve"> </w:t>
      </w:r>
      <w:r w:rsidRPr="00926A28">
        <w:rPr>
          <w:rFonts w:ascii="Cambria" w:hAnsi="Cambria" w:cs="Arial"/>
          <w:sz w:val="16"/>
          <w:szCs w:val="16"/>
        </w:rPr>
        <w:t>.</w:t>
      </w:r>
    </w:p>
    <w:p w:rsidR="00926A28" w:rsidRPr="00926A28" w:rsidRDefault="00926A28" w:rsidP="00926A28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926A28">
        <w:rPr>
          <w:rFonts w:ascii="Cambria" w:hAnsi="Cambria" w:cs="Arial"/>
          <w:sz w:val="20"/>
          <w:szCs w:val="20"/>
        </w:rPr>
        <w:t xml:space="preserve">Oświadczam, że </w:t>
      </w:r>
      <w:r w:rsidRPr="00926A28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</w:t>
      </w:r>
      <w:r w:rsidRPr="00926A28">
        <w:rPr>
          <w:rFonts w:ascii="Cambria" w:hAnsi="Cambria" w:cs="Arial"/>
          <w:sz w:val="21"/>
          <w:szCs w:val="21"/>
        </w:rPr>
        <w:lastRenderedPageBreak/>
        <w:t xml:space="preserve">zakresie przeciwdziałania wspieraniu agresji na Ukrainę oraz służących ochronie bezpieczeństwa narodowego, na czas trwania tych okoliczności. </w:t>
      </w:r>
    </w:p>
    <w:p w:rsidR="00926A28" w:rsidRPr="00926A28" w:rsidRDefault="00926A28" w:rsidP="00926A28">
      <w:pPr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E3741" w:rsidRDefault="00D45BC9" w:rsidP="0081263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926A28" w:rsidRDefault="00926A28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1050B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190A03" w:rsidRPr="00CF3FBF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sectPr w:rsidR="003E374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B45" w:rsidRDefault="00096B45" w:rsidP="0038231F">
      <w:pPr>
        <w:spacing w:after="0" w:line="240" w:lineRule="auto"/>
      </w:pPr>
      <w:r>
        <w:separator/>
      </w:r>
    </w:p>
  </w:endnote>
  <w:endnote w:type="continuationSeparator" w:id="0">
    <w:p w:rsidR="00096B45" w:rsidRDefault="00096B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63B" w:rsidRDefault="0081263B" w:rsidP="0081263B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030FB" w:rsidRPr="008030FB" w:rsidRDefault="00DF74B8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4047D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B45" w:rsidRDefault="00096B45" w:rsidP="0038231F">
      <w:pPr>
        <w:spacing w:after="0" w:line="240" w:lineRule="auto"/>
      </w:pPr>
      <w:r>
        <w:separator/>
      </w:r>
    </w:p>
  </w:footnote>
  <w:footnote w:type="continuationSeparator" w:id="0">
    <w:p w:rsidR="00096B45" w:rsidRDefault="00096B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85B" w:rsidRDefault="00C23855" w:rsidP="008939C0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noProof/>
        <w:sz w:val="20"/>
      </w:rPr>
      <w:drawing>
        <wp:inline distT="0" distB="0" distL="0" distR="0" wp14:anchorId="4A8DB3CF" wp14:editId="3937E990">
          <wp:extent cx="5724525" cy="506095"/>
          <wp:effectExtent l="0" t="0" r="9525" b="825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57E4" w:rsidRDefault="009757E4" w:rsidP="00811221">
    <w:pPr>
      <w:pStyle w:val="Nagwek"/>
      <w:rPr>
        <w:rFonts w:ascii="Cambria" w:hAnsi="Cambria" w:cs="Arial"/>
        <w:b/>
        <w:sz w:val="20"/>
      </w:rPr>
    </w:pPr>
  </w:p>
  <w:p w:rsidR="00811221" w:rsidRDefault="00811221" w:rsidP="00811221">
    <w:pPr>
      <w:pStyle w:val="Nagwek"/>
    </w:pPr>
    <w:r w:rsidRPr="0044047D">
      <w:rPr>
        <w:rFonts w:ascii="Cambria" w:hAnsi="Cambria" w:cs="Arial"/>
        <w:b/>
        <w:sz w:val="20"/>
      </w:rPr>
      <w:t>Nr referencyjny:</w:t>
    </w:r>
    <w:r>
      <w:rPr>
        <w:rFonts w:ascii="Cambria" w:hAnsi="Cambria" w:cs="Arial"/>
        <w:b/>
        <w:sz w:val="20"/>
      </w:rPr>
      <w:t xml:space="preserve"> </w:t>
    </w:r>
    <w:r w:rsidR="00681177">
      <w:rPr>
        <w:rFonts w:ascii="Cambria" w:hAnsi="Cambria" w:cs="Arial"/>
        <w:b/>
        <w:sz w:val="20"/>
      </w:rPr>
      <w:t>PS.271.</w:t>
    </w:r>
    <w:r w:rsidR="002E4A2F">
      <w:rPr>
        <w:rFonts w:ascii="Cambria" w:hAnsi="Cambria" w:cs="Arial"/>
        <w:b/>
        <w:sz w:val="20"/>
      </w:rPr>
      <w:t>5</w:t>
    </w:r>
    <w:r w:rsidR="00681177">
      <w:rPr>
        <w:rFonts w:ascii="Cambria" w:hAnsi="Cambria" w:cs="Arial"/>
        <w:b/>
        <w:sz w:val="20"/>
      </w:rPr>
      <w:t>.2022</w:t>
    </w:r>
  </w:p>
  <w:p w:rsidR="00811221" w:rsidRPr="008939C0" w:rsidRDefault="00811221" w:rsidP="00893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96B45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0B2"/>
    <w:rsid w:val="00105F44"/>
    <w:rsid w:val="0011121A"/>
    <w:rsid w:val="00136E5D"/>
    <w:rsid w:val="00143162"/>
    <w:rsid w:val="00143558"/>
    <w:rsid w:val="001448FB"/>
    <w:rsid w:val="001537B5"/>
    <w:rsid w:val="001670F2"/>
    <w:rsid w:val="001677B2"/>
    <w:rsid w:val="001807BF"/>
    <w:rsid w:val="001831A5"/>
    <w:rsid w:val="00190A03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1F5D6C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4A2F"/>
    <w:rsid w:val="002E641A"/>
    <w:rsid w:val="00300674"/>
    <w:rsid w:val="00304292"/>
    <w:rsid w:val="00307A36"/>
    <w:rsid w:val="00313911"/>
    <w:rsid w:val="003178CE"/>
    <w:rsid w:val="003215B8"/>
    <w:rsid w:val="00330C0B"/>
    <w:rsid w:val="00337D56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4047D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3D9F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1177"/>
    <w:rsid w:val="00687896"/>
    <w:rsid w:val="00687919"/>
    <w:rsid w:val="00692DF3"/>
    <w:rsid w:val="00694D9C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11221"/>
    <w:rsid w:val="0081263B"/>
    <w:rsid w:val="00814131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9C0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26A28"/>
    <w:rsid w:val="009301A2"/>
    <w:rsid w:val="009375EB"/>
    <w:rsid w:val="009469C7"/>
    <w:rsid w:val="00956C26"/>
    <w:rsid w:val="009757E4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9F6C44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6C14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286"/>
    <w:rsid w:val="00B9340D"/>
    <w:rsid w:val="00BC1F64"/>
    <w:rsid w:val="00BD06C3"/>
    <w:rsid w:val="00BF1F3F"/>
    <w:rsid w:val="00C00C2E"/>
    <w:rsid w:val="00C13D2A"/>
    <w:rsid w:val="00C157FF"/>
    <w:rsid w:val="00C22538"/>
    <w:rsid w:val="00C23855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2E52"/>
    <w:rsid w:val="00D7532C"/>
    <w:rsid w:val="00DC33B8"/>
    <w:rsid w:val="00DC3F44"/>
    <w:rsid w:val="00DD146A"/>
    <w:rsid w:val="00DD3E9D"/>
    <w:rsid w:val="00DE4EB6"/>
    <w:rsid w:val="00DE73EE"/>
    <w:rsid w:val="00DF74B8"/>
    <w:rsid w:val="00E023ED"/>
    <w:rsid w:val="00E14552"/>
    <w:rsid w:val="00E15D59"/>
    <w:rsid w:val="00E21B42"/>
    <w:rsid w:val="00E30517"/>
    <w:rsid w:val="00E42CC3"/>
    <w:rsid w:val="00E55512"/>
    <w:rsid w:val="00E86A2B"/>
    <w:rsid w:val="00E96F96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A59"/>
    <w:rsid w:val="00FE3BA7"/>
    <w:rsid w:val="00FE4E88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53D9F66"/>
  <w15:docId w15:val="{DB3678D7-02A0-414B-9709-1C7EDFE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926A28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926A28"/>
    <w:rPr>
      <w:rFonts w:ascii="Calibri" w:eastAsia="Calibri" w:hAnsi="Calibri"/>
      <w:lang w:eastAsia="ar-SA"/>
    </w:rPr>
  </w:style>
  <w:style w:type="paragraph" w:customStyle="1" w:styleId="Standard">
    <w:name w:val="Standard"/>
    <w:qFormat/>
    <w:rsid w:val="00FE1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238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2924-D27E-4B9F-9461-29F77C2B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Adwokat Karol Ziemba</cp:lastModifiedBy>
  <cp:revision>15</cp:revision>
  <cp:lastPrinted>2016-07-26T08:32:00Z</cp:lastPrinted>
  <dcterms:created xsi:type="dcterms:W3CDTF">2022-04-26T10:19:00Z</dcterms:created>
  <dcterms:modified xsi:type="dcterms:W3CDTF">2022-12-21T07:55:00Z</dcterms:modified>
</cp:coreProperties>
</file>